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bidi w:val="0"/>
        <w:spacing w:lineRule="auto" w:line="360" w:before="240" w:after="120"/>
        <w:jc w:val="center"/>
        <w:rPr>
          <w:rFonts w:ascii="Arial" w:hAnsi="Arial"/>
        </w:rPr>
      </w:pPr>
      <w:r>
        <w:rPr>
          <w:rFonts w:ascii="Arial" w:hAnsi="Arial"/>
        </w:rPr>
        <w:t xml:space="preserve">Ostrzeżenie meteorologiczne </w:t>
      </w:r>
    </w:p>
    <w:p>
      <w:pPr>
        <w:pStyle w:val="Tretekstu"/>
        <w:bidi w:val="0"/>
        <w:spacing w:lineRule="auto" w:line="360" w:before="170" w:after="142"/>
        <w:jc w:val="left"/>
        <w:rPr/>
      </w:pPr>
      <w:r>
        <w:rPr>
          <w:rFonts w:ascii="Arial" w:hAnsi="Arial"/>
        </w:rPr>
        <w:t>Zjawisko/Stopień ostrzeżenia: Burze/</w:t>
      </w:r>
      <w:r>
        <w:rPr>
          <w:rFonts w:ascii="Arial" w:hAnsi="Arial"/>
        </w:rPr>
        <w:t>1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Ważność: od godz. 11:</w:t>
      </w:r>
      <w:r>
        <w:rPr>
          <w:rFonts w:ascii="Arial" w:hAnsi="Arial"/>
        </w:rPr>
        <w:t>30</w:t>
      </w:r>
      <w:r>
        <w:rPr>
          <w:rFonts w:ascii="Arial" w:hAnsi="Arial"/>
        </w:rPr>
        <w:t xml:space="preserve"> dnia 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.05.2020</w:t>
      </w:r>
      <w:r>
        <w:rPr>
          <w:rFonts w:ascii="Arial" w:hAnsi="Arial"/>
        </w:rPr>
        <w:t xml:space="preserve"> do godz. 22: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0 dnia 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>.05.2020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>Prawdopodobieństwo: 80%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Arial" w:hAnsi="Arial"/>
        </w:rPr>
        <w:t xml:space="preserve">Przebieg: Prognozuje się wystąpienie burz z opadami </w:t>
      </w:r>
      <w:r>
        <w:rPr>
          <w:rFonts w:ascii="Arial" w:hAnsi="Arial"/>
        </w:rPr>
        <w:t>deszczu miejscami od 10 mm do 20 mm, lokalnie do 30 mm oraz porywami wiatru do 60 km/h.</w:t>
      </w:r>
    </w:p>
    <w:p>
      <w:pPr>
        <w:pStyle w:val="Tretekstu"/>
        <w:bidi w:val="0"/>
        <w:spacing w:lineRule="auto" w:line="360" w:before="170" w:after="142"/>
        <w:jc w:val="right"/>
        <w:rPr>
          <w:rFonts w:ascii="Arial" w:hAnsi="Arial"/>
        </w:rPr>
      </w:pPr>
      <w:r>
        <w:rPr>
          <w:rFonts w:ascii="Arial" w:hAnsi="Arial"/>
        </w:rPr>
        <w:t>Dyżurny</w:t>
      </w:r>
    </w:p>
    <w:p>
      <w:pPr>
        <w:pStyle w:val="Tretekstu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Powiatowego Centrum Zarządzania Kryzysowego</w:t>
      </w:r>
    </w:p>
    <w:p>
      <w:pPr>
        <w:pStyle w:val="Tretekstu"/>
        <w:bidi w:val="0"/>
        <w:spacing w:lineRule="auto" w:line="360" w:before="0" w:after="140"/>
        <w:jc w:val="right"/>
        <w:rPr/>
      </w:pPr>
      <w:r>
        <w:rPr>
          <w:rFonts w:ascii="Arial" w:hAnsi="Arial"/>
        </w:rPr>
        <w:t>Mariola Sęk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LibreOffice/6.3.3.2$Windows_X86_64 LibreOffice_project/a64200df03143b798afd1ec74a12ab50359878ed</Application>
  <Pages>1</Pages>
  <Words>50</Words>
  <Characters>315</Characters>
  <CharactersWithSpaces>358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2019-12-03T12:16:13Z</dcterms:created>
  <dc:creator>Mariola Sęk</dc:creator>
  <dc:description/>
  <cp:keywords>Ostrzeżenie</cp:keywords>
  <dc:language>pl-PL</dc:language>
  <cp:lastModifiedBy>Mariola Sęk</cp:lastModifiedBy>
  <dcterms:modified xsi:type="dcterms:W3CDTF">2020-05-28T07:51:54Z</dcterms:modified>
  <cp:revision>10</cp:revision>
  <dc:subject>Burze </dc:subject>
  <dc:title>Ostrzeżenie meteorologiczne</dc:title>
</cp:coreProperties>
</file>