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ascii="Arial" w:hAnsi="Arial"/>
        </w:rPr>
        <w:t>Burze z gradem/1</w: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Ważność: od godz. 1</w:t>
      </w:r>
      <w:r>
        <w:rPr>
          <w:rFonts w:ascii="Arial" w:hAnsi="Arial"/>
        </w:rPr>
        <w:t>3</w:t>
      </w:r>
      <w:r>
        <w:rPr>
          <w:rFonts w:ascii="Arial" w:hAnsi="Arial"/>
        </w:rPr>
        <w:t>:</w:t>
      </w:r>
      <w:r>
        <w:rPr>
          <w:rFonts w:ascii="Arial" w:hAnsi="Arial"/>
        </w:rPr>
        <w:t>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.2020</w:t>
      </w:r>
      <w:r>
        <w:rPr>
          <w:rFonts w:ascii="Arial" w:hAnsi="Arial"/>
        </w:rPr>
        <w:t xml:space="preserve"> do godz. 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:00 dnia </w:t>
      </w:r>
      <w:r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80</w:t>
      </w:r>
      <w:r>
        <w:rPr>
          <w:rFonts w:ascii="Arial" w:hAnsi="Arial"/>
        </w:rPr>
        <w:t>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</w:t>
      </w:r>
      <w:r>
        <w:rPr>
          <w:rFonts w:ascii="Arial" w:hAnsi="Arial"/>
        </w:rPr>
        <w:t>wystąpienie burz z opadami deszczu miejscami od 20 mm do 30 mm, punktowo możliwe do 40 mm, oraz porywami wiatru do 75km/h. Miejscami 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LibreOffice/6.3.3.2$Windows_X86_64 LibreOffice_project/a64200df03143b798afd1ec74a12ab50359878ed</Application>
  <Pages>1</Pages>
  <Words>54</Words>
  <Characters>344</Characters>
  <CharactersWithSpaces>392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2020-06-25T08:41:06Z</dcterms:modified>
  <cp:revision>5</cp:revision>
  <dc:subject>Burze z gradem</dc:subject>
  <dc:title>Ostrzeżenie meteorologiczne</dc:title>
</cp:coreProperties>
</file>